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Сценарий памятного концерта ко Дню солидарности в борьбе с терроризмом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Время проведения:</w:t>
      </w:r>
      <w:r>
        <w:rPr>
          <w:rFonts w:hAnsi="Times New Roman" w:cs="Times New Roman"/>
          <w:color w:val="000000"/>
          <w:sz w:val="24"/>
          <w:szCs w:val="24"/>
        </w:rPr>
        <w:t xml:space="preserve"> 1.5 – 2 часа.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 мероприятия:</w:t>
      </w:r>
      <w:r>
        <w:rPr>
          <w:rFonts w:hAnsi="Times New Roman" w:cs="Times New Roman"/>
          <w:color w:val="000000"/>
          <w:sz w:val="24"/>
          <w:szCs w:val="24"/>
        </w:rPr>
        <w:t> почтить память ушедших.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 мероприятия: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Познакомить участников с событиями в Беслане;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Показать сущность терроризма;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Развить чувство сострадания.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Ведущий;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Родители и дети в качестве зрителей и участников;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Артисты.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Оформление и оборудование: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Аппаратура и микрофон либо музыкальный центр (портативная колонка);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Экран;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Проектор;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Ноутбук;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Материалы для демонстрации;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Свечи.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Музыкальное оформление: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Грустные и тревожные композиции, для фона;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Минусы для исполнителей.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Ход мероприятия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Играет печальная музыка, зрители заходят в зал.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Ведущий:</w:t>
      </w:r>
      <w:r>
        <w:rPr>
          <w:rFonts w:hAnsi="Times New Roman" w:cs="Times New Roman"/>
          <w:color w:val="000000"/>
          <w:sz w:val="24"/>
          <w:szCs w:val="24"/>
        </w:rPr>
        <w:t xml:space="preserve"> Здравствуйте дорогие друзья. Многие из вас слышали слово, которое на кого-то наводит страх, ужас, а для кого-то это просто слово, которое не всегда понятно. Это — терроризм.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Терроризм — это преступление против человечества, мишенью которого становятся невинные, мирные люди. Это действия, основанные на систематическом применении террора. А террор, это страх, ужас, насилие и устрашение.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Терроризм — способ достижения определенных целей путём диверсий, шантажа жизнями заложников и нагнетания страха в обществе.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Именно с этим ужасающим словом, за которым стоят человечески жизни, связана сегодняшняя дата — 3 сентября — День солидарности в борьбе с терроризмом.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Ведущий:</w:t>
      </w:r>
      <w:r>
        <w:rPr>
          <w:rFonts w:hAnsi="Times New Roman" w:cs="Times New Roman"/>
          <w:color w:val="000000"/>
          <w:sz w:val="24"/>
          <w:szCs w:val="24"/>
        </w:rPr>
        <w:t xml:space="preserve"> Эта дата была установлена в соответствии с Федеральным законом Российской Федерации «О днях воинской славы России» от 6 июля 2005 года в связи с трагическими событиями. Давайте поприветствуем нашего первого исполнителя с танцевальным номером.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Танцевальный номер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Ведущий:</w:t>
      </w:r>
      <w:r>
        <w:rPr>
          <w:rFonts w:hAnsi="Times New Roman" w:cs="Times New Roman"/>
          <w:color w:val="000000"/>
          <w:sz w:val="24"/>
          <w:szCs w:val="24"/>
        </w:rPr>
        <w:t xml:space="preserve"> Террористические атаки происходили и продолжают происходить не только в нашей стране, но и по всему миру. Постоянно слышатся отголоски необъявленной войны.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солидарности в борьбе с терроризмом — это кровавая памятная дата в истории России. Трагическое 3 сентября теперь неразрывно связано с ужасающими событиями, произошедшими в Беслане, в сентябре 2004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Следующий номер исполнит хор. Встречайте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«Памяти Беслана» (Камертон) исполняют__________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Ведущий:</w:t>
      </w:r>
      <w:r>
        <w:rPr>
          <w:rFonts w:hAnsi="Times New Roman" w:cs="Times New Roman"/>
          <w:color w:val="000000"/>
          <w:sz w:val="24"/>
          <w:szCs w:val="24"/>
        </w:rPr>
        <w:t xml:space="preserve"> Итак, 1 сентября. Утром все ученики с красивыми букетами отправились на школьную линейку. Точно так же 1 сентября город Беслан готовился к началу учебного года. Дети пришли на праздник в свою родную школу. В 9 часов утра дети со 2-го по 11-ый класс уже выстроились на торжественную линейку на спортплощадке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Ожидался торжественный выход трех первых классов. Многие родители собрались вблизи школьного крыльца с фототехникой в руках в надежде запечатлеть первые школьные шаги своих детей. Ничего не предвещало беды! И вдруг во двор школы въехало несколько машин, прозвучали выстрелы.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34 террориста окружили людей, собравшихся на торжественную линейку. Угрожая автоматами, они заставляли всех забегать в спортивный зал школы. Для запугивания людей главарь банды хладнокровно расстрелял двух жителей города Беслана.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Больше тысячи людей попали в заложники. Среди них оказались в основном дети. На их глазах террористы минировали спортзал, взрывными устройствами опутывали потолок и стены.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«Реквием» (Владимир Прудников) исполняет_________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Ведущий:</w:t>
      </w:r>
      <w:r>
        <w:rPr>
          <w:rFonts w:hAnsi="Times New Roman" w:cs="Times New Roman"/>
          <w:color w:val="000000"/>
          <w:sz w:val="24"/>
          <w:szCs w:val="24"/>
        </w:rPr>
        <w:t xml:space="preserve"> В первые часы захвата террористы убили 17 человек. Чтобы не допустить штурма, террористы выставляли в окна школы детей, отказываясь вести переговоры. А в случае начала штурма угрожали взорвать захваченную школу. Время в Беслане остановилось. И только через два часа после захвата школы боевики выдвинули свои требования - личное присутствие президента республики для переговоров.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«…Если убьют любого из нас, расстреляем 50 человек. Если ранят любого из нас, убьем 20 человек. Если убьют из нас 5 человек, мы все взорвем. Если отключат свет, связь на минуту мы расстреляем 10 человек». Так звучали их угрозы.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Теракт в Беслане был спланирован тщательнейшим образом. Целью террористов был вывод российских войск из Чеченской республики и признание Чечни независимым государством.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Ведущий: </w:t>
      </w:r>
      <w:r>
        <w:rPr>
          <w:rFonts w:hAnsi="Times New Roman" w:cs="Times New Roman"/>
          <w:color w:val="000000"/>
          <w:sz w:val="24"/>
          <w:szCs w:val="24"/>
        </w:rPr>
        <w:t>Танцевальный номер.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Танцевальный номер.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Ведущий: </w:t>
      </w:r>
      <w:r>
        <w:rPr>
          <w:rFonts w:hAnsi="Times New Roman" w:cs="Times New Roman"/>
          <w:color w:val="000000"/>
          <w:sz w:val="24"/>
          <w:szCs w:val="24"/>
        </w:rPr>
        <w:t>3 сентября начался кошмар. В спортзале прогремели два мощных взрыва. Сработали, как минимум, 7 самодельных взрывных устройств.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Взрывами были выбиты окна и двери спортзала и выжившие заложники бросились на улицу. Боевики открыли по ним огонь. Заложники разбегались кто куда. После первых взрывов смогли убежать около 600 человек.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спортзале начался пожар.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Ведущий:</w:t>
      </w:r>
      <w:r>
        <w:rPr>
          <w:rFonts w:hAnsi="Times New Roman" w:cs="Times New Roman"/>
          <w:color w:val="000000"/>
          <w:sz w:val="24"/>
          <w:szCs w:val="24"/>
        </w:rPr>
        <w:t xml:space="preserve"> Как только раздались взрывы, сразу же оперативный штаб дал команду на штурм.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Штурм был спонтанным, но бойцы подразделений “Вымпел” и “Альфа” действовали по заранее намеченному плану. Первоочередной задачей для них было спасение детей. Они закрывали детей собой. Бой длился примерно 13 часов. При освобождении заложников погибли 10 бойцов из подразделений “Альфа” и “Вымпел”.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Слезы, ненависть, горе… Такой короткий промежуток от счастья, праздника, к своей гибели.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Ведущий: </w:t>
      </w:r>
      <w:r>
        <w:rPr>
          <w:rFonts w:hAnsi="Times New Roman" w:cs="Times New Roman"/>
          <w:color w:val="000000"/>
          <w:sz w:val="24"/>
          <w:szCs w:val="24"/>
        </w:rPr>
        <w:t>встречайте нашего следующего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«В память погибшим в беслане» (Настя) исполняет__________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Ведущий:</w:t>
      </w:r>
      <w:r>
        <w:rPr>
          <w:rFonts w:hAnsi="Times New Roman" w:cs="Times New Roman"/>
          <w:color w:val="000000"/>
          <w:sz w:val="24"/>
          <w:szCs w:val="24"/>
        </w:rPr>
        <w:t xml:space="preserve"> По данным следствия, в школе террористы удерживали 1128 заложников 3 дня.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дня… 3 дня без еды… 3 дня без воды…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проведении спецоперации было спасено 918 человек. В результате теракта с 1-го по 3-е сентября 2004 года погиб и позднее скончался от ранений 331 человек, в том числе 317 заложников, среди которых 186 детей, 15-учителей. Более 900 человек получили ранения.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Беслан стал “Городом ангелов”.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«Город ангелов» (Светлана Копылова) исполняет_______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Ведущий: </w:t>
      </w:r>
      <w:r>
        <w:rPr>
          <w:rFonts w:hAnsi="Times New Roman" w:cs="Times New Roman"/>
          <w:color w:val="000000"/>
          <w:sz w:val="24"/>
          <w:szCs w:val="24"/>
        </w:rPr>
        <w:t>Одно из кладбищ в Беслане называют “Детским”, “Школьным переулком”, а последние несколько лет, уже официально именуют “Городом ангелов”. Здесь покоятся дети, их родители и учителя, погибшие при теракте в школе №1.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 266 могил 186 — детские. Есть еще одна — братская. Там похоронены тела тех, кого не удалось опознать.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кладбище нет ворот. На входной арке выбито: “Город ангелов”.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Фигурки ангелочков в белоснежной одежде здесь повсюду: выставлены вдоль невысокой ограды, восседают на постаментах между могилами.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Надгробий столько, что красные мраморные плиты почти заходят за горизонт.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 каждой могилы — бутылки с минеральной водой, которой так не хватало детям, ставшим заложниками террористов.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смерти у всех одна — 3 сентября 2004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небеса поднимаются ангелы…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Все прекрасны, невинны, чисты.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Сколько звёзд тогда ярких попадало,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Маскируясь росой на цветы...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Вам, нежданно ушедшим так рано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Уготован в раю уголок.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Наши общие дети Беслана,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Вы простите ли нас за тот рок?!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 теперь близким нет утешения...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Им кровинок родных не вернуть...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 зачем даровалось рождение?..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Чтоб так скоро в мученьях уснуть?..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То, что случилось с детьми 1 сентября, мы никогда не забудем……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Тот, кто сделал это – проклят навсегда…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Тот, кто безразличен к этому – бесчеловечен…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Трагедия в Беслане потрясла всех… Погибли люди… погибли невинные, беззащитные дети!!!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Ведущий: Почтим </w:t>
      </w:r>
      <w:r>
        <w:rPr>
          <w:rFonts w:hAnsi="Times New Roman" w:cs="Times New Roman"/>
          <w:color w:val="000000"/>
          <w:sz w:val="24"/>
          <w:szCs w:val="24"/>
        </w:rPr>
        <w:t>память погибших школьниках Беслана и всех жертв терактов минутой молчания.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Минута молчания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Ведущий: </w:t>
      </w:r>
      <w:r>
        <w:rPr>
          <w:rFonts w:hAnsi="Times New Roman" w:cs="Times New Roman"/>
          <w:color w:val="000000"/>
          <w:sz w:val="24"/>
          <w:szCs w:val="24"/>
        </w:rPr>
        <w:t>Светлая память погибшим.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Танцевальный номер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Ведущий: </w:t>
      </w:r>
      <w:r>
        <w:rPr>
          <w:rFonts w:hAnsi="Times New Roman" w:cs="Times New Roman"/>
          <w:color w:val="000000"/>
          <w:sz w:val="24"/>
          <w:szCs w:val="24"/>
        </w:rPr>
        <w:t>Всем известна фраза: предупрежден-значит вооружен. Не дотрагивайтесь до бесхозных сумок, пакетов, свертков; не подбирайте никаких вещей, даже ценных: мина-ловушка может быть замаскирована под игрушку, ручку, мобильный телефон и т.д.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подозрительных предметах сообщайте в ближайшее отделение полиции или сотрудникам патрульно-постовой службы.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Помните – ваша цель остаться в живых. Если же вы все-таки оказались заложником не допускайте действий, которые могут спровоцировать террористов к применению насилия или оружия.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паникуйте, возьмите себя в руки. Говорите спокойным ровным голосом. Экономьте и поддерживайте силы. Не совершайте ни каких действий, спрашивайте разрешения. Меньше двигайтесь.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Дорогие друзья! Помните, все черные даты в календаре должны послужить уроком жизни для всех нас и желаю всем, всем, всем! Пусть эти даты будут только в памяти, т.к. Бояться терроризма нельзя, потому что жизнь под страхом очень тяжела и именно этого добиваются террористы, но нужно быть в любой ситуации бдительными и осторожными.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eadc2adac094d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